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31" w:rsidRDefault="002B36DB" w:rsidP="00A33928">
      <w:pPr>
        <w:keepLines/>
        <w:spacing w:line="240" w:lineRule="auto"/>
        <w:contextualSpacing/>
        <w:jc w:val="center"/>
        <w:rPr>
          <w:b/>
        </w:rPr>
      </w:pPr>
      <w:r w:rsidRPr="00A33928">
        <w:rPr>
          <w:b/>
        </w:rPr>
        <w:t xml:space="preserve">Wakujące stanowisko: </w:t>
      </w:r>
    </w:p>
    <w:p w:rsidR="00257390" w:rsidRDefault="008F7579" w:rsidP="00A33928">
      <w:pPr>
        <w:keepLines/>
        <w:spacing w:line="240" w:lineRule="auto"/>
        <w:contextualSpacing/>
        <w:jc w:val="center"/>
        <w:rPr>
          <w:b/>
        </w:rPr>
      </w:pPr>
      <w:r>
        <w:rPr>
          <w:b/>
        </w:rPr>
        <w:t xml:space="preserve">Staż w Zespole </w:t>
      </w:r>
      <w:r w:rsidR="00AD42AB">
        <w:rPr>
          <w:b/>
        </w:rPr>
        <w:t>Dokumentacji i Parametryzacji Umów</w:t>
      </w:r>
    </w:p>
    <w:p w:rsidR="002B36DB" w:rsidRPr="00A33928" w:rsidRDefault="00993231" w:rsidP="00A33928">
      <w:pPr>
        <w:keepLines/>
        <w:spacing w:line="240" w:lineRule="auto"/>
        <w:contextualSpacing/>
        <w:jc w:val="center"/>
        <w:rPr>
          <w:b/>
        </w:rPr>
      </w:pPr>
      <w:r>
        <w:rPr>
          <w:b/>
        </w:rPr>
        <w:t>SANTA</w:t>
      </w:r>
      <w:r w:rsidR="00E45B05">
        <w:rPr>
          <w:b/>
        </w:rPr>
        <w:t>N</w:t>
      </w:r>
      <w:r>
        <w:rPr>
          <w:b/>
        </w:rPr>
        <w:t>DER FACTORING</w:t>
      </w:r>
      <w:r w:rsidR="00A05073">
        <w:rPr>
          <w:b/>
        </w:rPr>
        <w:t xml:space="preserve"> Sp. </w:t>
      </w:r>
      <w:proofErr w:type="spellStart"/>
      <w:r w:rsidR="00A05073">
        <w:rPr>
          <w:b/>
        </w:rPr>
        <w:t>zo.o</w:t>
      </w:r>
      <w:proofErr w:type="spellEnd"/>
    </w:p>
    <w:p w:rsidR="00F43285" w:rsidRDefault="005E1ACB" w:rsidP="00A33928">
      <w:pPr>
        <w:keepLines/>
        <w:spacing w:line="240" w:lineRule="auto"/>
        <w:contextualSpacing/>
        <w:jc w:val="center"/>
        <w:rPr>
          <w:b/>
        </w:rPr>
      </w:pPr>
      <w:r>
        <w:rPr>
          <w:b/>
        </w:rPr>
        <w:t>Miejsce pracy</w:t>
      </w:r>
      <w:r w:rsidR="002B36DB" w:rsidRPr="00A33928">
        <w:rPr>
          <w:b/>
        </w:rPr>
        <w:t xml:space="preserve">: </w:t>
      </w:r>
      <w:r w:rsidR="00993231">
        <w:rPr>
          <w:b/>
        </w:rPr>
        <w:t xml:space="preserve"> </w:t>
      </w:r>
      <w:r w:rsidR="008F7579">
        <w:rPr>
          <w:b/>
        </w:rPr>
        <w:t>Warszawa</w:t>
      </w:r>
    </w:p>
    <w:p w:rsidR="00EC0AAD" w:rsidRDefault="00EC0AAD" w:rsidP="00A33928">
      <w:pPr>
        <w:keepLines/>
        <w:spacing w:line="240" w:lineRule="auto"/>
        <w:contextualSpacing/>
        <w:jc w:val="center"/>
        <w:rPr>
          <w:rFonts w:ascii="SantanderTextW05" w:hAnsi="SantanderTextW05" w:cs="Arial"/>
          <w:color w:val="404445"/>
          <w:sz w:val="15"/>
          <w:szCs w:val="15"/>
        </w:rPr>
      </w:pPr>
    </w:p>
    <w:p w:rsidR="00F123B3" w:rsidRPr="00EC0AAD" w:rsidRDefault="00EC0AAD" w:rsidP="00EC0AAD">
      <w:pPr>
        <w:keepLines/>
        <w:spacing w:line="240" w:lineRule="auto"/>
        <w:contextualSpacing/>
      </w:pPr>
      <w:r w:rsidRPr="00EC0AAD">
        <w:t>Santander Factoring jest częścią Grupy Santander Bank Polska SA, jednej z największych grup finansowych i największego banku z kapitałem prywatnym w Polsce.</w:t>
      </w:r>
    </w:p>
    <w:p w:rsidR="00EC0AAD" w:rsidRPr="00EC0AAD" w:rsidRDefault="00EC0AAD" w:rsidP="00EC0AAD">
      <w:r w:rsidRPr="00EC0AAD">
        <w:t>Według raportów Polskiego Związku Faktorów, w wielu kategoriach jesteśmy liderem rynku faktoringowego w Polsce.</w:t>
      </w:r>
      <w:r>
        <w:t xml:space="preserve"> </w:t>
      </w:r>
      <w:r w:rsidRPr="00EC0AAD">
        <w:t>Pomagamy i wspieramy klientów w prowadzeniu działalności biznesowej poprzez rozwiązania finansowe umożliwiające poprawę płynnośc</w:t>
      </w:r>
      <w:r>
        <w:t xml:space="preserve">i. </w:t>
      </w:r>
    </w:p>
    <w:p w:rsidR="00EC0AAD" w:rsidRDefault="00EC0AAD" w:rsidP="00EC0AAD">
      <w:r>
        <w:t xml:space="preserve">Chcielibyśmy  umożliwić studentom Politechniki Warszawskiej w uzyskaniu swojego pierwszego doświadczenia zawodowego. </w:t>
      </w:r>
    </w:p>
    <w:p w:rsidR="00EC0AAD" w:rsidRDefault="00EC0AAD" w:rsidP="00EC0AAD">
      <w:r>
        <w:t>Staż to okazja do zdobywania umiejętności, wiedzy i doświadczenia oraz poznania swoich mocnych stron dla osób będących na początku swojej ścieżki kariery.</w:t>
      </w:r>
    </w:p>
    <w:p w:rsidR="00EC0AAD" w:rsidRDefault="00EC0AAD" w:rsidP="00EC0AAD">
      <w:r>
        <w:t>Swoją ofertę kierujemy do</w:t>
      </w:r>
      <w:r>
        <w:t>:</w:t>
      </w:r>
    </w:p>
    <w:p w:rsidR="00EC0AAD" w:rsidRDefault="00EC0AAD" w:rsidP="00EC0AAD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Studen</w:t>
      </w:r>
      <w:r>
        <w:rPr>
          <w:rFonts w:eastAsia="Times New Roman"/>
        </w:rPr>
        <w:t xml:space="preserve">tów </w:t>
      </w:r>
      <w:r>
        <w:rPr>
          <w:rFonts w:eastAsia="Times New Roman"/>
        </w:rPr>
        <w:t>studiów wieczorowych lub zaocznych – praca 3-5 dni w tygodniu 8 h dziennie, w godzinach 8-16 lub 9-17</w:t>
      </w:r>
    </w:p>
    <w:p w:rsidR="00EC0AAD" w:rsidRDefault="00EC0AAD" w:rsidP="00EC0AAD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Studen</w:t>
      </w:r>
      <w:r>
        <w:rPr>
          <w:rFonts w:eastAsia="Times New Roman"/>
        </w:rPr>
        <w:t>tów</w:t>
      </w:r>
      <w:r>
        <w:rPr>
          <w:rFonts w:eastAsia="Times New Roman"/>
        </w:rPr>
        <w:t xml:space="preserve"> 1 </w:t>
      </w:r>
      <w:r w:rsidR="00A05073">
        <w:rPr>
          <w:rFonts w:eastAsia="Times New Roman"/>
        </w:rPr>
        <w:t xml:space="preserve"> oraz 2 </w:t>
      </w:r>
      <w:r>
        <w:rPr>
          <w:rFonts w:eastAsia="Times New Roman"/>
        </w:rPr>
        <w:t>stopnia</w:t>
      </w:r>
    </w:p>
    <w:p w:rsidR="00EC0AAD" w:rsidRDefault="00EC0AAD" w:rsidP="00EC0AAD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Rozpoczęcie stażu – od zaraz</w:t>
      </w:r>
    </w:p>
    <w:p w:rsidR="00EC0AAD" w:rsidRDefault="00EC0AAD" w:rsidP="00EC0AAD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Staż jest płatny</w:t>
      </w:r>
    </w:p>
    <w:p w:rsidR="00EC0AAD" w:rsidRDefault="00EC0AAD" w:rsidP="00EC0AAD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Rodzaj umowy: umowa zlecenie</w:t>
      </w:r>
    </w:p>
    <w:p w:rsidR="00EC0AAD" w:rsidRDefault="00EC0AAD" w:rsidP="00EC0AAD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Okres umowy: 1 rok z  możliwością przedłużenia</w:t>
      </w:r>
    </w:p>
    <w:p w:rsidR="008F7579" w:rsidRPr="00A05073" w:rsidRDefault="00EC0AAD" w:rsidP="00257390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Wymagania: skrupulatność, dokładność, sumienność, odpowiedzialność </w:t>
      </w:r>
    </w:p>
    <w:p w:rsidR="008F7579" w:rsidRDefault="006142A7" w:rsidP="00257390">
      <w:pPr>
        <w:spacing w:after="0"/>
        <w:contextualSpacing/>
        <w:rPr>
          <w:i/>
        </w:rPr>
      </w:pPr>
      <w:r>
        <w:rPr>
          <w:i/>
        </w:rPr>
        <w:t>Jeśli zaczynasz swoją karierę w finansach i:</w:t>
      </w:r>
    </w:p>
    <w:p w:rsidR="008F7579" w:rsidRDefault="008F7579" w:rsidP="008F7579">
      <w:pPr>
        <w:pStyle w:val="Akapitzlist"/>
        <w:numPr>
          <w:ilvl w:val="0"/>
          <w:numId w:val="7"/>
        </w:numPr>
        <w:spacing w:after="0"/>
        <w:rPr>
          <w:i/>
        </w:rPr>
      </w:pPr>
      <w:r>
        <w:rPr>
          <w:i/>
        </w:rPr>
        <w:t>Jesteś studentem studiów o kierunku finanse/bankowość lub pokrewnych</w:t>
      </w:r>
    </w:p>
    <w:p w:rsidR="008F7579" w:rsidRDefault="008F7579" w:rsidP="008F7579">
      <w:pPr>
        <w:pStyle w:val="Akapitzlist"/>
        <w:numPr>
          <w:ilvl w:val="0"/>
          <w:numId w:val="7"/>
        </w:numPr>
        <w:spacing w:after="0"/>
        <w:rPr>
          <w:i/>
        </w:rPr>
      </w:pPr>
      <w:r>
        <w:rPr>
          <w:i/>
        </w:rPr>
        <w:t>Pakiet MS Office nie stanowi dla Ciebie problemu</w:t>
      </w:r>
    </w:p>
    <w:p w:rsidR="008F7579" w:rsidRDefault="008F7579" w:rsidP="008F7579">
      <w:pPr>
        <w:pStyle w:val="Akapitzlist"/>
        <w:numPr>
          <w:ilvl w:val="0"/>
          <w:numId w:val="7"/>
        </w:numPr>
        <w:spacing w:after="0"/>
        <w:rPr>
          <w:i/>
        </w:rPr>
      </w:pPr>
      <w:r>
        <w:rPr>
          <w:i/>
        </w:rPr>
        <w:t>Umiesz analitycznie myśleć i sprawnie organizować swój czas pracy</w:t>
      </w:r>
    </w:p>
    <w:p w:rsidR="00E57479" w:rsidRPr="00AD42AB" w:rsidRDefault="00AD42AB" w:rsidP="00214A3C">
      <w:pPr>
        <w:pStyle w:val="Akapitzlist"/>
        <w:numPr>
          <w:ilvl w:val="0"/>
          <w:numId w:val="7"/>
        </w:numPr>
        <w:spacing w:after="0"/>
        <w:rPr>
          <w:i/>
        </w:rPr>
      </w:pPr>
      <w:r w:rsidRPr="00AD42AB">
        <w:rPr>
          <w:i/>
        </w:rPr>
        <w:t xml:space="preserve">Jesteś dokładny i skrupulatny, </w:t>
      </w:r>
      <w:r>
        <w:rPr>
          <w:i/>
        </w:rPr>
        <w:t>m</w:t>
      </w:r>
      <w:r w:rsidR="008F7579" w:rsidRPr="00AD42AB">
        <w:rPr>
          <w:i/>
        </w:rPr>
        <w:t>asz ener</w:t>
      </w:r>
      <w:r w:rsidR="00E57479" w:rsidRPr="00AD42AB">
        <w:rPr>
          <w:i/>
        </w:rPr>
        <w:t>gię do pracy, chęć do działania i nie boisz się nowych wyzwań</w:t>
      </w:r>
    </w:p>
    <w:p w:rsidR="00E57479" w:rsidRPr="00A05073" w:rsidRDefault="006142A7" w:rsidP="00E57479">
      <w:pPr>
        <w:pStyle w:val="Akapitzlist"/>
        <w:numPr>
          <w:ilvl w:val="0"/>
          <w:numId w:val="7"/>
        </w:numPr>
        <w:spacing w:after="0"/>
        <w:rPr>
          <w:i/>
        </w:rPr>
      </w:pPr>
      <w:r>
        <w:rPr>
          <w:i/>
        </w:rPr>
        <w:t>Posiadasz umiejętności analitycznego myślenia w sytuacjach niestandardowych</w:t>
      </w:r>
    </w:p>
    <w:p w:rsidR="00E57479" w:rsidRDefault="00E57479" w:rsidP="00E57479">
      <w:pPr>
        <w:spacing w:after="0"/>
        <w:rPr>
          <w:i/>
        </w:rPr>
      </w:pPr>
      <w:r>
        <w:rPr>
          <w:i/>
        </w:rPr>
        <w:t>Mamy dla Ciebie propozycję stażu w którym:</w:t>
      </w:r>
    </w:p>
    <w:p w:rsidR="00E57479" w:rsidRDefault="00E57479" w:rsidP="00E57479">
      <w:pPr>
        <w:pStyle w:val="Akapitzlist"/>
        <w:numPr>
          <w:ilvl w:val="0"/>
          <w:numId w:val="8"/>
        </w:numPr>
        <w:spacing w:after="0"/>
        <w:rPr>
          <w:i/>
        </w:rPr>
      </w:pPr>
      <w:r>
        <w:rPr>
          <w:i/>
        </w:rPr>
        <w:t>Aktywnie będziesz uczestniczył w procesach factoringowych</w:t>
      </w:r>
    </w:p>
    <w:p w:rsidR="00E57479" w:rsidRDefault="00E57479" w:rsidP="00E57479">
      <w:pPr>
        <w:pStyle w:val="Akapitzlist"/>
        <w:numPr>
          <w:ilvl w:val="0"/>
          <w:numId w:val="8"/>
        </w:numPr>
        <w:spacing w:after="0"/>
        <w:rPr>
          <w:i/>
        </w:rPr>
      </w:pPr>
      <w:r>
        <w:rPr>
          <w:i/>
        </w:rPr>
        <w:t>Nauczysz się zasad funkcjonowania umów i współpracy z Klientami Korporacyjnymi</w:t>
      </w:r>
    </w:p>
    <w:p w:rsidR="00E57479" w:rsidRDefault="00E57479" w:rsidP="00E57479">
      <w:pPr>
        <w:pStyle w:val="Akapitzlist"/>
        <w:numPr>
          <w:ilvl w:val="0"/>
          <w:numId w:val="8"/>
        </w:numPr>
        <w:spacing w:after="0"/>
        <w:rPr>
          <w:i/>
        </w:rPr>
      </w:pPr>
      <w:r>
        <w:rPr>
          <w:i/>
        </w:rPr>
        <w:t xml:space="preserve">Zdobędziesz wiedzę na </w:t>
      </w:r>
      <w:r w:rsidR="006142A7">
        <w:rPr>
          <w:i/>
        </w:rPr>
        <w:t>temat związany ze swoimi studiami</w:t>
      </w:r>
    </w:p>
    <w:p w:rsidR="006142A7" w:rsidRPr="00A05073" w:rsidRDefault="006142A7" w:rsidP="00A05073">
      <w:pPr>
        <w:pStyle w:val="Akapitzlist"/>
        <w:numPr>
          <w:ilvl w:val="0"/>
          <w:numId w:val="8"/>
        </w:numPr>
        <w:spacing w:after="0"/>
        <w:rPr>
          <w:i/>
        </w:rPr>
      </w:pPr>
      <w:r>
        <w:rPr>
          <w:i/>
        </w:rPr>
        <w:t xml:space="preserve">Będziesz współpracował z </w:t>
      </w:r>
      <w:r w:rsidR="00BE7F60">
        <w:rPr>
          <w:i/>
        </w:rPr>
        <w:t>ekspertami w dziedzinie faktoringu</w:t>
      </w:r>
    </w:p>
    <w:p w:rsidR="006142A7" w:rsidRDefault="006142A7" w:rsidP="006142A7">
      <w:pPr>
        <w:spacing w:after="0"/>
        <w:rPr>
          <w:i/>
        </w:rPr>
      </w:pPr>
      <w:r>
        <w:rPr>
          <w:i/>
        </w:rPr>
        <w:t>W zamian za to:</w:t>
      </w:r>
    </w:p>
    <w:p w:rsidR="006142A7" w:rsidRDefault="006142A7" w:rsidP="006142A7">
      <w:pPr>
        <w:pStyle w:val="Akapitzlist"/>
        <w:numPr>
          <w:ilvl w:val="0"/>
          <w:numId w:val="9"/>
        </w:numPr>
        <w:spacing w:after="0"/>
        <w:rPr>
          <w:i/>
        </w:rPr>
      </w:pPr>
      <w:r>
        <w:rPr>
          <w:i/>
        </w:rPr>
        <w:t>Otrzymasz umowę zlecenie z atrakcyjnym wynagrodzeniem</w:t>
      </w:r>
    </w:p>
    <w:p w:rsidR="006142A7" w:rsidRDefault="006142A7" w:rsidP="006142A7">
      <w:pPr>
        <w:pStyle w:val="Akapitzlist"/>
        <w:numPr>
          <w:ilvl w:val="0"/>
          <w:numId w:val="9"/>
        </w:numPr>
        <w:spacing w:after="0"/>
        <w:rPr>
          <w:i/>
        </w:rPr>
      </w:pPr>
      <w:r>
        <w:rPr>
          <w:i/>
        </w:rPr>
        <w:t>Zapewnimy szkolenia, niezbędne narzędzia pracy</w:t>
      </w:r>
    </w:p>
    <w:p w:rsidR="00BE7F60" w:rsidRPr="00BE7F60" w:rsidRDefault="006142A7" w:rsidP="00BE7F60">
      <w:pPr>
        <w:pStyle w:val="Akapitzlist"/>
        <w:numPr>
          <w:ilvl w:val="0"/>
          <w:numId w:val="9"/>
        </w:numPr>
        <w:spacing w:after="0"/>
        <w:rPr>
          <w:i/>
        </w:rPr>
      </w:pPr>
      <w:r>
        <w:rPr>
          <w:i/>
        </w:rPr>
        <w:t>Rozwiniesz swoją finansową wiedzę i doświadczenie</w:t>
      </w:r>
    </w:p>
    <w:p w:rsidR="0014266C" w:rsidRPr="00A05073" w:rsidRDefault="0014266C" w:rsidP="0014266C">
      <w:pPr>
        <w:pStyle w:val="Akapitzlist"/>
        <w:numPr>
          <w:ilvl w:val="0"/>
          <w:numId w:val="9"/>
        </w:numPr>
        <w:spacing w:after="0"/>
        <w:rPr>
          <w:i/>
        </w:rPr>
      </w:pPr>
      <w:r>
        <w:rPr>
          <w:i/>
        </w:rPr>
        <w:t>Będziesz miał szanse na stałe zatrudnienie w naszym dynamicznie rozwijającym się Zespole</w:t>
      </w:r>
    </w:p>
    <w:p w:rsidR="0014266C" w:rsidRPr="00F43285" w:rsidRDefault="0014266C" w:rsidP="0014266C">
      <w:pPr>
        <w:spacing w:after="0"/>
        <w:contextualSpacing/>
        <w:rPr>
          <w:sz w:val="20"/>
        </w:rPr>
      </w:pPr>
      <w:r>
        <w:rPr>
          <w:i/>
        </w:rPr>
        <w:t xml:space="preserve">Jeśli jesteś zainteresowany współpracą z nami prozę o </w:t>
      </w:r>
      <w:r w:rsidRPr="00F43285">
        <w:rPr>
          <w:sz w:val="20"/>
        </w:rPr>
        <w:t>dop</w:t>
      </w:r>
      <w:r>
        <w:rPr>
          <w:sz w:val="20"/>
        </w:rPr>
        <w:t>isanie na CV poniższej klauzuli:</w:t>
      </w:r>
    </w:p>
    <w:p w:rsidR="0014266C" w:rsidRDefault="0014266C" w:rsidP="0014266C">
      <w:pPr>
        <w:spacing w:after="0"/>
        <w:rPr>
          <w:b/>
          <w:sz w:val="20"/>
        </w:rPr>
      </w:pPr>
      <w:r w:rsidRPr="00F43285">
        <w:rPr>
          <w:sz w:val="20"/>
        </w:rPr>
        <w:t xml:space="preserve"> </w:t>
      </w:r>
      <w:r w:rsidRPr="00F43285">
        <w:rPr>
          <w:b/>
          <w:sz w:val="20"/>
        </w:rPr>
        <w:t>„Wyrażam zgodę na przetwarzanie moich danych osobowych zawartych w CV na potrzeby obecnego oraz przyszłego procesu rekrutacji”</w:t>
      </w:r>
    </w:p>
    <w:p w:rsidR="0014266C" w:rsidRDefault="0014266C" w:rsidP="0014266C">
      <w:pPr>
        <w:spacing w:after="0"/>
        <w:contextualSpacing/>
      </w:pPr>
      <w:r>
        <w:t xml:space="preserve">Oferty proszę przesyłać na skrzynkę  email:  </w:t>
      </w:r>
      <w:r w:rsidRPr="00DA174F">
        <w:t>Rekrutacja_Faktor@</w:t>
      </w:r>
      <w:r>
        <w:t>santander.pl</w:t>
      </w:r>
    </w:p>
    <w:p w:rsidR="0014266C" w:rsidRPr="005E1ACB" w:rsidRDefault="0014266C" w:rsidP="0014266C">
      <w:pPr>
        <w:spacing w:after="0"/>
        <w:contextualSpacing/>
        <w:rPr>
          <w:rStyle w:val="Hipercze"/>
        </w:rPr>
      </w:pPr>
    </w:p>
    <w:p w:rsidR="00F43285" w:rsidRPr="00A05073" w:rsidRDefault="0014266C" w:rsidP="00A05073">
      <w:pPr>
        <w:spacing w:after="0"/>
        <w:jc w:val="center"/>
        <w:rPr>
          <w:b/>
        </w:rPr>
      </w:pPr>
      <w:r w:rsidRPr="00952F24">
        <w:rPr>
          <w:b/>
        </w:rPr>
        <w:t xml:space="preserve">Termin składania ofert: do </w:t>
      </w:r>
      <w:r w:rsidR="001C7194">
        <w:rPr>
          <w:b/>
        </w:rPr>
        <w:t>3</w:t>
      </w:r>
      <w:r w:rsidR="00C55228">
        <w:rPr>
          <w:b/>
        </w:rPr>
        <w:t>1</w:t>
      </w:r>
      <w:r>
        <w:rPr>
          <w:b/>
        </w:rPr>
        <w:t>.0</w:t>
      </w:r>
      <w:r w:rsidR="00C55228">
        <w:rPr>
          <w:b/>
        </w:rPr>
        <w:t>5</w:t>
      </w:r>
      <w:r>
        <w:rPr>
          <w:b/>
        </w:rPr>
        <w:t>.202</w:t>
      </w:r>
      <w:r w:rsidR="00AD42AB">
        <w:rPr>
          <w:b/>
        </w:rPr>
        <w:t>1</w:t>
      </w:r>
      <w:r w:rsidRPr="00952F24">
        <w:rPr>
          <w:b/>
        </w:rPr>
        <w:t xml:space="preserve"> r.</w:t>
      </w:r>
    </w:p>
    <w:p w:rsidR="00F43285" w:rsidRPr="00F43285" w:rsidRDefault="00F43285" w:rsidP="00AD42AB">
      <w:pPr>
        <w:spacing w:after="0" w:line="240" w:lineRule="auto"/>
        <w:jc w:val="both"/>
        <w:rPr>
          <w:sz w:val="18"/>
        </w:rPr>
      </w:pPr>
      <w:r w:rsidRPr="00F43285">
        <w:rPr>
          <w:sz w:val="18"/>
        </w:rPr>
        <w:t xml:space="preserve">Administratorem Pani/Pana danych osobowych jest </w:t>
      </w:r>
      <w:r w:rsidR="00892F02">
        <w:rPr>
          <w:sz w:val="18"/>
        </w:rPr>
        <w:t>Santander Factoring</w:t>
      </w:r>
      <w:r w:rsidRPr="00F43285">
        <w:rPr>
          <w:sz w:val="18"/>
        </w:rPr>
        <w:t xml:space="preserve"> Sp. z o.o. z siedzibą Al. Jana Pawła II 17, 00-854 Warszawa</w:t>
      </w:r>
    </w:p>
    <w:p w:rsidR="00F43285" w:rsidRPr="00F43285" w:rsidRDefault="00F43285" w:rsidP="00AD42AB">
      <w:pPr>
        <w:spacing w:after="0" w:line="240" w:lineRule="auto"/>
        <w:jc w:val="both"/>
        <w:rPr>
          <w:sz w:val="18"/>
        </w:rPr>
      </w:pPr>
      <w:r w:rsidRPr="00F43285">
        <w:rPr>
          <w:sz w:val="18"/>
        </w:rPr>
        <w:t>Posiada Pani/Pan  prawo dostępu do treści swoich danych oraz ich poprawiania i żądania ich usunięcia</w:t>
      </w:r>
    </w:p>
    <w:p w:rsidR="00F43285" w:rsidRPr="00F43285" w:rsidRDefault="00F43285" w:rsidP="00AD42AB">
      <w:pPr>
        <w:spacing w:after="0" w:line="240" w:lineRule="auto"/>
        <w:jc w:val="both"/>
        <w:rPr>
          <w:sz w:val="18"/>
        </w:rPr>
      </w:pPr>
      <w:r w:rsidRPr="00F43285">
        <w:rPr>
          <w:sz w:val="18"/>
        </w:rPr>
        <w:t xml:space="preserve">Pani/Pana dane osobowe przetwarzane będą w celu tej i przyszłych rekrutacji oraz w celach związanych z ewentualnym zatrudnieniem w </w:t>
      </w:r>
      <w:r w:rsidR="00892F02">
        <w:rPr>
          <w:sz w:val="18"/>
        </w:rPr>
        <w:t>Santander Factoring Sp. z o.o.</w:t>
      </w:r>
    </w:p>
    <w:p w:rsidR="00F43285" w:rsidRPr="00A05073" w:rsidRDefault="00F43285" w:rsidP="00A05073">
      <w:pPr>
        <w:spacing w:after="0" w:line="240" w:lineRule="auto"/>
        <w:jc w:val="both"/>
        <w:rPr>
          <w:sz w:val="18"/>
        </w:rPr>
      </w:pPr>
      <w:r w:rsidRPr="00F43285">
        <w:rPr>
          <w:sz w:val="18"/>
        </w:rPr>
        <w:t xml:space="preserve">Podanie danych osobowych jest dobrowolne, z wyjątkiem danych, których pracodawca może żądać od kandydata do pracy i pracownika na podstawie obowiązujących przepisów prawa, w tym w szczególności art. 22.1 kodeksu pracy. </w:t>
      </w:r>
      <w:bookmarkStart w:id="0" w:name="_GoBack"/>
      <w:bookmarkEnd w:id="0"/>
    </w:p>
    <w:sectPr w:rsidR="00F43285" w:rsidRPr="00A05073" w:rsidSect="00F123B3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tanderTextW05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9AC"/>
    <w:multiLevelType w:val="hybridMultilevel"/>
    <w:tmpl w:val="2E5CDA7E"/>
    <w:lvl w:ilvl="0" w:tplc="E9D406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7E5F"/>
    <w:multiLevelType w:val="hybridMultilevel"/>
    <w:tmpl w:val="BD948374"/>
    <w:lvl w:ilvl="0" w:tplc="E9D406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28C8"/>
    <w:multiLevelType w:val="hybridMultilevel"/>
    <w:tmpl w:val="5CCA3D80"/>
    <w:lvl w:ilvl="0" w:tplc="E9D406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2522F"/>
    <w:multiLevelType w:val="hybridMultilevel"/>
    <w:tmpl w:val="3C305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06E86"/>
    <w:multiLevelType w:val="hybridMultilevel"/>
    <w:tmpl w:val="92648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66C2"/>
    <w:multiLevelType w:val="hybridMultilevel"/>
    <w:tmpl w:val="E980542E"/>
    <w:lvl w:ilvl="0" w:tplc="D2DE4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A3B40"/>
    <w:multiLevelType w:val="hybridMultilevel"/>
    <w:tmpl w:val="4C7E1512"/>
    <w:lvl w:ilvl="0" w:tplc="D2DE4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CC"/>
    <w:multiLevelType w:val="hybridMultilevel"/>
    <w:tmpl w:val="50707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00DD9"/>
    <w:multiLevelType w:val="hybridMultilevel"/>
    <w:tmpl w:val="060AFDA2"/>
    <w:lvl w:ilvl="0" w:tplc="E9D406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137F6"/>
    <w:multiLevelType w:val="hybridMultilevel"/>
    <w:tmpl w:val="2318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DB"/>
    <w:rsid w:val="0004133D"/>
    <w:rsid w:val="00061283"/>
    <w:rsid w:val="000930FB"/>
    <w:rsid w:val="000B3FE3"/>
    <w:rsid w:val="000F5CA1"/>
    <w:rsid w:val="000F786D"/>
    <w:rsid w:val="0014266C"/>
    <w:rsid w:val="0015075D"/>
    <w:rsid w:val="001A0DCA"/>
    <w:rsid w:val="001B2557"/>
    <w:rsid w:val="001C7194"/>
    <w:rsid w:val="00257390"/>
    <w:rsid w:val="002651E1"/>
    <w:rsid w:val="00285DBE"/>
    <w:rsid w:val="002B36DB"/>
    <w:rsid w:val="00351B09"/>
    <w:rsid w:val="00370857"/>
    <w:rsid w:val="004F5E9A"/>
    <w:rsid w:val="005172DD"/>
    <w:rsid w:val="005E1ACB"/>
    <w:rsid w:val="006142A7"/>
    <w:rsid w:val="00753811"/>
    <w:rsid w:val="007F2DAB"/>
    <w:rsid w:val="00836BC7"/>
    <w:rsid w:val="0084746E"/>
    <w:rsid w:val="00892F02"/>
    <w:rsid w:val="008E616A"/>
    <w:rsid w:val="008F7579"/>
    <w:rsid w:val="009176BF"/>
    <w:rsid w:val="00923980"/>
    <w:rsid w:val="00952F24"/>
    <w:rsid w:val="00975AE1"/>
    <w:rsid w:val="00993231"/>
    <w:rsid w:val="009E62CC"/>
    <w:rsid w:val="00A05073"/>
    <w:rsid w:val="00A33928"/>
    <w:rsid w:val="00A50D4E"/>
    <w:rsid w:val="00AB4C01"/>
    <w:rsid w:val="00AD42AB"/>
    <w:rsid w:val="00AE01C4"/>
    <w:rsid w:val="00B83272"/>
    <w:rsid w:val="00BE7F60"/>
    <w:rsid w:val="00C151BF"/>
    <w:rsid w:val="00C55228"/>
    <w:rsid w:val="00CA7BA0"/>
    <w:rsid w:val="00CE4EC4"/>
    <w:rsid w:val="00D07542"/>
    <w:rsid w:val="00D16B96"/>
    <w:rsid w:val="00D3680D"/>
    <w:rsid w:val="00D75E45"/>
    <w:rsid w:val="00D90D31"/>
    <w:rsid w:val="00DA174F"/>
    <w:rsid w:val="00E03413"/>
    <w:rsid w:val="00E04FB4"/>
    <w:rsid w:val="00E45B05"/>
    <w:rsid w:val="00E57479"/>
    <w:rsid w:val="00E83146"/>
    <w:rsid w:val="00EC0AAD"/>
    <w:rsid w:val="00F0540F"/>
    <w:rsid w:val="00F123B3"/>
    <w:rsid w:val="00F12D1D"/>
    <w:rsid w:val="00F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EC58"/>
  <w15:docId w15:val="{0A955F08-5472-49DF-91B0-B8E3B20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17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Zachodni WBK S.A.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Sysio Mirosława</dc:creator>
  <cp:lastModifiedBy>Zamujska Małgorzata</cp:lastModifiedBy>
  <cp:revision>5</cp:revision>
  <dcterms:created xsi:type="dcterms:W3CDTF">2021-04-01T11:36:00Z</dcterms:created>
  <dcterms:modified xsi:type="dcterms:W3CDTF">2021-05-17T08:39:00Z</dcterms:modified>
</cp:coreProperties>
</file>